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9D" w:rsidRPr="00CE202B" w:rsidRDefault="004D059D" w:rsidP="004D059D">
      <w:pPr>
        <w:pStyle w:val="Title"/>
        <w:jc w:val="center"/>
        <w:rPr>
          <w:rFonts w:ascii="Arial" w:hAnsi="Arial" w:cs="Arial"/>
          <w:sz w:val="36"/>
        </w:rPr>
      </w:pPr>
      <w:r w:rsidRPr="00CE202B">
        <w:rPr>
          <w:rFonts w:ascii="Arial" w:hAnsi="Arial" w:cs="Arial"/>
          <w:sz w:val="36"/>
        </w:rPr>
        <w:t>GCC Course Assignment Map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3870"/>
        <w:gridCol w:w="3510"/>
        <w:gridCol w:w="1199"/>
        <w:gridCol w:w="3600"/>
      </w:tblGrid>
      <w:tr w:rsidR="004D059D" w:rsidRPr="008B22CF" w:rsidTr="00FA4441">
        <w:tc>
          <w:tcPr>
            <w:tcW w:w="918" w:type="dxa"/>
          </w:tcPr>
          <w:p w:rsidR="004D059D" w:rsidRPr="00CE202B" w:rsidRDefault="004D059D" w:rsidP="00FA4441">
            <w:pPr>
              <w:rPr>
                <w:sz w:val="24"/>
                <w:szCs w:val="24"/>
              </w:rPr>
            </w:pPr>
            <w:r w:rsidRPr="00CE202B">
              <w:rPr>
                <w:sz w:val="24"/>
                <w:szCs w:val="24"/>
              </w:rPr>
              <w:t>Course: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D059D" w:rsidRPr="00CE202B" w:rsidRDefault="004D059D" w:rsidP="00FA4441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4D059D" w:rsidRPr="00CE202B" w:rsidRDefault="004D059D" w:rsidP="00FA444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4D059D" w:rsidRPr="00CE202B" w:rsidRDefault="004D059D" w:rsidP="00FA4441">
            <w:pPr>
              <w:rPr>
                <w:sz w:val="24"/>
                <w:szCs w:val="24"/>
              </w:rPr>
            </w:pPr>
            <w:r w:rsidRPr="00CE202B">
              <w:rPr>
                <w:sz w:val="24"/>
                <w:szCs w:val="24"/>
              </w:rPr>
              <w:t>Semester: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D059D" w:rsidRPr="008B22CF" w:rsidRDefault="004D059D" w:rsidP="00FA4441"/>
        </w:tc>
      </w:tr>
    </w:tbl>
    <w:p w:rsidR="004D059D" w:rsidRPr="008B22CF" w:rsidRDefault="004D059D" w:rsidP="004D059D"/>
    <w:tbl>
      <w:tblPr>
        <w:tblStyle w:val="LightList-Accent1"/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1154"/>
        <w:gridCol w:w="977"/>
        <w:gridCol w:w="2843"/>
        <w:gridCol w:w="2665"/>
        <w:gridCol w:w="2453"/>
        <w:gridCol w:w="1980"/>
      </w:tblGrid>
      <w:tr w:rsidR="004D059D" w:rsidRPr="008B22CF" w:rsidTr="00CE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Week:</w:t>
            </w:r>
          </w:p>
        </w:tc>
        <w:tc>
          <w:tcPr>
            <w:tcW w:w="1154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Chapter:</w:t>
            </w:r>
          </w:p>
        </w:tc>
        <w:tc>
          <w:tcPr>
            <w:tcW w:w="977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CLO #:</w:t>
            </w:r>
          </w:p>
        </w:tc>
        <w:tc>
          <w:tcPr>
            <w:tcW w:w="2843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Discussion Question:</w:t>
            </w:r>
          </w:p>
        </w:tc>
        <w:tc>
          <w:tcPr>
            <w:tcW w:w="2665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Formative Assessment:</w:t>
            </w:r>
          </w:p>
        </w:tc>
        <w:tc>
          <w:tcPr>
            <w:tcW w:w="2453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Assignment Due: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D059D" w:rsidRPr="00CE202B" w:rsidRDefault="004D059D" w:rsidP="00CE202B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202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Materials Used:</w:t>
            </w: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059D" w:rsidRPr="008B22CF" w:rsidTr="004D0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4D059D" w:rsidRPr="00CE202B" w:rsidRDefault="004D059D" w:rsidP="00CE202B">
            <w:pPr>
              <w:jc w:val="center"/>
              <w:rPr>
                <w:b w:val="0"/>
                <w:sz w:val="24"/>
                <w:szCs w:val="24"/>
              </w:rPr>
            </w:pPr>
            <w:r w:rsidRPr="00CE202B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154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7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5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4D059D" w:rsidRPr="008B22CF" w:rsidRDefault="004D059D" w:rsidP="00FA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059D" w:rsidRPr="008B22CF" w:rsidRDefault="004D059D" w:rsidP="004D059D"/>
    <w:p w:rsidR="00D371CB" w:rsidRDefault="00CE202B">
      <w:r>
        <w:t xml:space="preserve">Change “Week” to “Module” or “Unit”, </w:t>
      </w:r>
      <w:proofErr w:type="spellStart"/>
      <w:r>
        <w:t>etc</w:t>
      </w:r>
      <w:proofErr w:type="spellEnd"/>
      <w:r>
        <w:t xml:space="preserve">, as needed. </w:t>
      </w:r>
    </w:p>
    <w:p w:rsidR="00CE202B" w:rsidRPr="008B22CF" w:rsidRDefault="00CE202B">
      <w:r>
        <w:t xml:space="preserve">Change “Chapter” to “Reading” or “Video” or “Article”, </w:t>
      </w:r>
      <w:proofErr w:type="spellStart"/>
      <w:r>
        <w:t>etc</w:t>
      </w:r>
      <w:proofErr w:type="spellEnd"/>
      <w:r>
        <w:t>, as needed.</w:t>
      </w:r>
      <w:bookmarkStart w:id="0" w:name="_GoBack"/>
      <w:bookmarkEnd w:id="0"/>
    </w:p>
    <w:sectPr w:rsidR="00CE202B" w:rsidRPr="008B22CF" w:rsidSect="00D23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8C" w:rsidRDefault="002B6E8C" w:rsidP="00CE202B">
      <w:pPr>
        <w:spacing w:after="0" w:line="240" w:lineRule="auto"/>
      </w:pPr>
      <w:r>
        <w:separator/>
      </w:r>
    </w:p>
  </w:endnote>
  <w:endnote w:type="continuationSeparator" w:id="0">
    <w:p w:rsidR="002B6E8C" w:rsidRDefault="002B6E8C" w:rsidP="00CE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8C" w:rsidRDefault="002B6E8C" w:rsidP="00CE202B">
      <w:pPr>
        <w:spacing w:after="0" w:line="240" w:lineRule="auto"/>
      </w:pPr>
      <w:r>
        <w:separator/>
      </w:r>
    </w:p>
  </w:footnote>
  <w:footnote w:type="continuationSeparator" w:id="0">
    <w:p w:rsidR="002B6E8C" w:rsidRDefault="002B6E8C" w:rsidP="00CE2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9D"/>
    <w:rsid w:val="000B5C65"/>
    <w:rsid w:val="002B6E8C"/>
    <w:rsid w:val="004D059D"/>
    <w:rsid w:val="008B22CF"/>
    <w:rsid w:val="00CE202B"/>
    <w:rsid w:val="00D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0DA53-2E9C-42C6-948C-88E5B2A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9D"/>
  </w:style>
  <w:style w:type="paragraph" w:styleId="Heading1">
    <w:name w:val="heading 1"/>
    <w:basedOn w:val="Normal"/>
    <w:next w:val="Normal"/>
    <w:link w:val="Heading1Char"/>
    <w:uiPriority w:val="9"/>
    <w:qFormat/>
    <w:rsid w:val="00CE20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0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D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D059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E20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2B"/>
  </w:style>
  <w:style w:type="paragraph" w:styleId="Footer">
    <w:name w:val="footer"/>
    <w:basedOn w:val="Normal"/>
    <w:link w:val="FooterChar"/>
    <w:uiPriority w:val="99"/>
    <w:unhideWhenUsed/>
    <w:rsid w:val="00CE2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cdeshong</dc:creator>
  <cp:lastModifiedBy>Judith Littlejohn</cp:lastModifiedBy>
  <cp:revision>2</cp:revision>
  <dcterms:created xsi:type="dcterms:W3CDTF">2020-05-14T21:00:00Z</dcterms:created>
  <dcterms:modified xsi:type="dcterms:W3CDTF">2020-05-14T21:00:00Z</dcterms:modified>
</cp:coreProperties>
</file>